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Playing on a wonderful online gaming platform would really be fun that you surely never had before. When it comes to online gaming platforms, only a very few are there that have won the heart of users and Roblox is surely one of topmost among them. Just enjoy the Roblox Tutorial given below to know about how to </w:t>
      </w:r>
      <w:hyperlink r:id="rId6">
        <w:r w:rsidDel="00000000" w:rsidR="00000000" w:rsidRPr="00000000">
          <w:rPr>
            <w:color w:val="1155cc"/>
            <w:u w:val="single"/>
            <w:rtl w:val="0"/>
          </w:rPr>
          <w:t xml:space="preserve">play Roblox</w:t>
        </w:r>
      </w:hyperlink>
      <w:r w:rsidDel="00000000" w:rsidR="00000000" w:rsidRPr="00000000">
        <w:rPr>
          <w:rtl w:val="0"/>
        </w:rPr>
        <w:t xml:space="preserve"> and Roblox Asset Downloader in detail.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What is Roblox?</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is a 3D platform where users can enjoy playing with designated characters and players very conveniently. One of the best things about Roblox is easy to customization feature it offers to the users. Users are free to customize the appearance of their favored characters by purchasing hats, pants, funky shirts and much more. Being a first time user, how to play Roblox would seriously be your first query in the series.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Roblox Tutorial will lead you towards the best and advanced information that you surely never had before. It is not only a gaming platform, but users are free to show up their creativity here by creating some innovative gaming designs. You can easily make your avatar more attractive. The gameplay is quite interactive and simple to use on and currently is being used by more than sixty million users globally.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What is Roblox Asset Downloader?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Creating interactive games and customizing the previous one is surely not an easy task to perform. One needs to have the best gaming skills and innovative mindset to have one. Searching for the further Roblox items can be quite tiresome if there is no favorable tool for it. </w:t>
      </w:r>
      <w:hyperlink r:id="rId7">
        <w:r w:rsidDel="00000000" w:rsidR="00000000" w:rsidRPr="00000000">
          <w:rPr>
            <w:b w:val="1"/>
            <w:color w:val="1155cc"/>
            <w:rtl w:val="0"/>
          </w:rPr>
          <w:t xml:space="preserve">Roblox Asset Downloader</w:t>
        </w:r>
      </w:hyperlink>
      <w:r w:rsidDel="00000000" w:rsidR="00000000" w:rsidRPr="00000000">
        <w:rPr>
          <w:rtl w:val="0"/>
        </w:rPr>
        <w:t xml:space="preserve"> has reduced the stress of developers to a greater extent and has made it quite easier to search for more items easily.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Roblox Asset Downloader is actually a perfect source that makes it quite easier to download assets owned by various players. The platform is absolutely legal and hence one really doesn’t need to care about the security concerns here. The tool was surely indeed due to the presence of limited clothing of characters. The tool has made it entirely easy to dress up your avatar to any new stylish looks and you can also make use of it for blending the outfits such as pants, shirts a T-shirt, etc. one of the best thing about this tool is that it is absolutely free to use 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How to download Roblox Asset Downloader?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Launch your Google Chrome browser and then make a search for the Roblox Asset Downloader option here.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Just select the updated version of this tool to enjoy easy customization of your Avatar.</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You can even use link https://robuxtix.com to get this tool on your device.</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Once found, press the Download File option and wait till the downloading process accomplished.</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Once done, you are free to access it anytime you want.</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Downloading the free and best tool for Roblox i.e. Roblox Asset Downloader brings up a lot of benefits for you and makes your gaming experience more enjoyable.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How to download free Roblox assets using Roblox Asset Downloader?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Select the asset you actually needed.</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Copy the provided link and then go the Roblox Asset Downloader section.</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Paste the provided link on the search bar and then press the Download button to get it on your studio.</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The file will get automatically added to your account after the successful downloading.</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Add .png at the end of the file name that will further help them in changing the file format. </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Your Roblox asset is ready to use now. Just customize your character and make your gaming experience even more fun.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Why use Roblox Asset Downloader?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Purchasing Roblox assets is not an easy thing to perform. One really needs to have a sufficient amount of Robox to get it instantly. Roblox Asset Downloader has served as a gem for the users that they can use for purchasing unlimited assets very conveniently. You just have to look out the catalog before making a final purchase. The simple and interactive interface and ease of usage and security are some of the major concerns that have put on a great impact on its popularity measures. The tool is the ultimate source for easy customization where one can easily create a new and unique avatar to their character’s account.</w:t>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oblox.com/" TargetMode="External"/><Relationship Id="rId7" Type="http://schemas.openxmlformats.org/officeDocument/2006/relationships/hyperlink" Target="https://robuxtix.com/how-to-download-free-roblox-assets-with-roblox-asset-downlo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